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FCA" w:rsidRPr="00F90B8A" w:rsidRDefault="00787FCA" w:rsidP="00A73000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</w:t>
      </w:r>
    </w:p>
    <w:p w:rsidR="00787FCA" w:rsidRPr="00F90B8A" w:rsidRDefault="00787FCA" w:rsidP="00A73000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Управления Федеральной налоговой службы по Приморскому краю</w:t>
      </w:r>
    </w:p>
    <w:p w:rsidR="00787FCA" w:rsidRPr="00F90B8A" w:rsidRDefault="00F90B8A" w:rsidP="00A73000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</w:t>
      </w:r>
      <w:r w:rsidR="00787FCA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Е. С. Астайкина</w:t>
      </w:r>
    </w:p>
    <w:p w:rsidR="00787FCA" w:rsidRPr="00F90B8A" w:rsidRDefault="00787FCA" w:rsidP="00A73000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7A81" w:rsidRPr="00F90B8A" w:rsidRDefault="00F90B8A" w:rsidP="00A73000">
      <w:pPr>
        <w:widowControl w:val="0"/>
        <w:autoSpaceDE w:val="0"/>
        <w:autoSpaceDN w:val="0"/>
        <w:spacing w:after="0" w:line="240" w:lineRule="auto"/>
        <w:ind w:left="666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______________</w:t>
      </w:r>
      <w:r w:rsidR="00A73000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2019</w:t>
      </w:r>
      <w:r w:rsidR="00787FCA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E455F2" w:rsidRPr="00F90B8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F90B8A" w:rsidRDefault="003B7A81" w:rsidP="00A7300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</w:p>
    <w:p w:rsidR="00D270CA" w:rsidRPr="00F90B8A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BE3AA7" w:rsidRDefault="003B7A81" w:rsidP="003B7A81">
      <w:pPr>
        <w:pStyle w:val="a5"/>
        <w:widowControl w:val="0"/>
        <w:rPr>
          <w:sz w:val="26"/>
          <w:szCs w:val="26"/>
        </w:rPr>
      </w:pPr>
      <w:r w:rsidRPr="00BE3AA7">
        <w:rPr>
          <w:sz w:val="26"/>
          <w:szCs w:val="26"/>
        </w:rPr>
        <w:t>Должностной регламент</w:t>
      </w:r>
    </w:p>
    <w:p w:rsidR="006B26E2" w:rsidRPr="00BE3AA7" w:rsidRDefault="00D13C85" w:rsidP="006B26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 отдела обеспечения процедур банкротства</w:t>
      </w:r>
      <w:r w:rsidR="006B26E2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D3FB7" w:rsidRPr="00BE3AA7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6B26E2" w:rsidRPr="00BE3AA7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3B7A81" w:rsidRPr="00BE3A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C85" w:rsidRPr="00BE3AA7" w:rsidRDefault="00D13C85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E3A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E3AA7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0B8A" w:rsidRDefault="003B7A81" w:rsidP="00F90B8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1.</w:t>
      </w:r>
      <w:r w:rsidR="00016846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E3AA7">
        <w:rPr>
          <w:rFonts w:ascii="Times New Roman" w:hAnsi="Times New Roman" w:cs="Times New Roman"/>
          <w:sz w:val="26"/>
          <w:szCs w:val="26"/>
        </w:rPr>
        <w:br/>
      </w:r>
      <w:r w:rsidRPr="00BE3AA7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BE3AA7">
        <w:rPr>
          <w:rFonts w:ascii="Times New Roman" w:hAnsi="Times New Roman" w:cs="Times New Roman"/>
          <w:sz w:val="26"/>
          <w:szCs w:val="26"/>
        </w:rPr>
        <w:t>–</w:t>
      </w:r>
      <w:r w:rsidRPr="00BE3AA7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13C85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обеспечения процедур банкротства </w:t>
      </w:r>
      <w:r w:rsidR="00ED6EB3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</w:t>
      </w:r>
      <w:r w:rsidR="00BE3AA7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>– главный государственный налоговый инспектор</w:t>
      </w:r>
      <w:r w:rsidR="00ED6EB3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) </w:t>
      </w:r>
      <w:r w:rsidRPr="00BE3AA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C3A82" w:rsidRPr="00BE3AA7">
        <w:rPr>
          <w:rFonts w:ascii="Times New Roman" w:hAnsi="Times New Roman" w:cs="Times New Roman"/>
          <w:sz w:val="26"/>
          <w:szCs w:val="26"/>
        </w:rPr>
        <w:t>ведущей группе</w:t>
      </w:r>
      <w:r w:rsidRPr="00BE3AA7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D13C85" w:rsidRPr="00BE3AA7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F90B8A" w:rsidRDefault="00F67574" w:rsidP="00F90B8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</w:t>
      </w:r>
      <w:r w:rsidR="00EB452A" w:rsidRPr="00BE3AA7">
        <w:rPr>
          <w:rFonts w:ascii="Times New Roman" w:eastAsia="Calibri" w:hAnsi="Times New Roman" w:cs="Times New Roman"/>
          <w:sz w:val="26"/>
          <w:szCs w:val="26"/>
        </w:rPr>
        <w:t>11-3-3-069</w:t>
      </w:r>
      <w:r w:rsidR="00BE3AA7" w:rsidRPr="00BE3AA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F90B8A" w:rsidRDefault="00BE3AA7" w:rsidP="00F90B8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2.Область профессиональной служебной деятельности </w:t>
      </w:r>
      <w:r w:rsidR="00045F5E" w:rsidRPr="00BE3A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BE3AA7">
        <w:rPr>
          <w:rFonts w:ascii="Times New Roman" w:eastAsia="Calibri" w:hAnsi="Times New Roman" w:cs="Times New Roman"/>
          <w:sz w:val="26"/>
          <w:szCs w:val="26"/>
        </w:rPr>
        <w:t>: регулирование финансовой деятельности и финансовых рынков.</w:t>
      </w:r>
    </w:p>
    <w:p w:rsidR="00E5383C" w:rsidRPr="00BE3AA7" w:rsidRDefault="00E5383C" w:rsidP="00F90B8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3.</w:t>
      </w:r>
      <w:r w:rsidR="00016846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/>
          <w:sz w:val="26"/>
          <w:szCs w:val="26"/>
        </w:rPr>
        <w:t xml:space="preserve">Вид профессиональной </w:t>
      </w:r>
      <w:r w:rsidR="00BC3A82" w:rsidRPr="00BE3AA7">
        <w:rPr>
          <w:rFonts w:ascii="Times New Roman" w:hAnsi="Times New Roman"/>
          <w:sz w:val="26"/>
          <w:szCs w:val="26"/>
        </w:rPr>
        <w:t>служебной деятельности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 главного государственного налогового инспектора</w:t>
      </w:r>
      <w:r w:rsidRPr="00BE3AA7">
        <w:rPr>
          <w:rFonts w:ascii="Times New Roman" w:hAnsi="Times New Roman"/>
          <w:sz w:val="26"/>
          <w:szCs w:val="26"/>
        </w:rPr>
        <w:t>:</w:t>
      </w:r>
      <w:r w:rsidR="00B14EB0" w:rsidRPr="00BE3AA7">
        <w:rPr>
          <w:rFonts w:ascii="Times New Roman" w:hAnsi="Times New Roman"/>
          <w:sz w:val="26"/>
          <w:szCs w:val="26"/>
        </w:rPr>
        <w:t xml:space="preserve"> </w:t>
      </w:r>
      <w:r w:rsidR="005C23D2" w:rsidRPr="00BE3AA7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</w:t>
      </w:r>
      <w:r w:rsidR="00BC3A82" w:rsidRPr="00BE3AA7">
        <w:rPr>
          <w:rFonts w:ascii="Times New Roman" w:hAnsi="Times New Roman" w:cs="Times New Roman"/>
          <w:sz w:val="26"/>
          <w:szCs w:val="26"/>
        </w:rPr>
        <w:t>), финансового</w:t>
      </w:r>
      <w:r w:rsidR="005C23D2" w:rsidRPr="00BE3AA7">
        <w:rPr>
          <w:rFonts w:ascii="Times New Roman" w:hAnsi="Times New Roman" w:cs="Times New Roman"/>
          <w:sz w:val="26"/>
          <w:szCs w:val="26"/>
        </w:rPr>
        <w:t xml:space="preserve"> оздоровления (санации) и урегулирование задолженности</w:t>
      </w:r>
      <w:r w:rsidR="00B14EB0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016846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4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BE3AA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BE3AA7">
        <w:rPr>
          <w:rFonts w:ascii="Times New Roman" w:hAnsi="Times New Roman" w:cs="Times New Roman"/>
          <w:sz w:val="26"/>
          <w:szCs w:val="26"/>
        </w:rPr>
        <w:t>е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тся </w:t>
      </w:r>
      <w:r w:rsidR="00ED6EB3" w:rsidRPr="00BE3AA7">
        <w:rPr>
          <w:rFonts w:ascii="Times New Roman" w:hAnsi="Times New Roman" w:cs="Times New Roman"/>
          <w:sz w:val="26"/>
          <w:szCs w:val="26"/>
        </w:rPr>
        <w:t>р</w:t>
      </w:r>
      <w:r w:rsidR="00453063" w:rsidRPr="00BE3AA7">
        <w:rPr>
          <w:rFonts w:ascii="Times New Roman" w:hAnsi="Times New Roman" w:cs="Times New Roman"/>
          <w:sz w:val="26"/>
          <w:szCs w:val="26"/>
        </w:rPr>
        <w:t>уководителем Управления</w:t>
      </w:r>
      <w:r w:rsidR="00BE3AA7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BE3AA7" w:rsidRPr="00BE3AA7">
        <w:rPr>
          <w:rFonts w:ascii="Times New Roman" w:eastAsia="Calibri" w:hAnsi="Times New Roman" w:cs="Times New Roman"/>
          <w:sz w:val="26"/>
          <w:szCs w:val="26"/>
          <w:lang w:eastAsia="en-US"/>
        </w:rPr>
        <w:t>Федеральной налоговой службы по Приморскому краю (далее - Управление)</w:t>
      </w:r>
      <w:r w:rsidR="00453063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5. 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BE3AA7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BE3AA7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E3AA7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BE3AA7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BE3AA7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49073B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726C9" w:rsidRPr="00BE3AA7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BE3AA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E3A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6.1.</w:t>
      </w:r>
      <w:r w:rsidR="0049073B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>Н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BE3AA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04AB6" w:rsidRPr="00BE3AA7">
        <w:rPr>
          <w:rFonts w:ascii="Times New Roman" w:hAnsi="Times New Roman" w:cs="Times New Roman"/>
          <w:sz w:val="26"/>
          <w:szCs w:val="26"/>
        </w:rPr>
        <w:t>.</w:t>
      </w:r>
    </w:p>
    <w:p w:rsidR="00386B15" w:rsidRPr="00BE3AA7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BE3AA7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BE3AA7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BE3AA7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E3AA7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BE3AA7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BE3AA7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BE3AA7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F90B8A" w:rsidRDefault="00ED6EB3" w:rsidP="00F90B8A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ED6EB3" w:rsidRPr="00BE3AA7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C06CE1" w:rsidRDefault="00093A1E" w:rsidP="00ED6EB3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знания и умения</w:t>
      </w:r>
      <w:r w:rsidR="00ED6EB3" w:rsidRPr="00BE3AA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375420" w:rsidRPr="00093A1E" w:rsidRDefault="00375420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93A1E">
        <w:rPr>
          <w:rFonts w:ascii="Times New Roman" w:eastAsia="Calibri" w:hAnsi="Times New Roman" w:cs="Times New Roman"/>
          <w:spacing w:val="-2"/>
          <w:sz w:val="26"/>
          <w:szCs w:val="26"/>
        </w:rPr>
        <w:t>включающие: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093A1E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в)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общих принципов функционирования системы электронного </w:t>
      </w:r>
    </w:p>
    <w:p w:rsidR="00375420" w:rsidRPr="00375420" w:rsidRDefault="00375420" w:rsidP="00093A1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документооборота;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375420" w:rsidRPr="00375420" w:rsidRDefault="00093A1E" w:rsidP="00375420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375420" w:rsidRPr="00375420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BE3AA7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BE3AA7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BE3AA7">
        <w:rPr>
          <w:rFonts w:ascii="Times New Roman" w:hAnsi="Times New Roman" w:cs="Times New Roman"/>
          <w:sz w:val="26"/>
          <w:szCs w:val="26"/>
        </w:rPr>
        <w:t>:</w:t>
      </w:r>
    </w:p>
    <w:p w:rsidR="00BC6DA0" w:rsidRPr="00BE3AA7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6.4.1.</w:t>
      </w:r>
      <w:r w:rsidR="0071560A" w:rsidRPr="00BE3AA7">
        <w:rPr>
          <w:rFonts w:ascii="Times New Roman" w:hAnsi="Times New Roman" w:cs="Times New Roman"/>
          <w:sz w:val="26"/>
          <w:szCs w:val="26"/>
        </w:rPr>
        <w:t> </w:t>
      </w:r>
      <w:r w:rsidRPr="00BE3AA7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Закон Российской Федерации от 21 марта 1991 г. № 943-1 «О налоговы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х органах Российской Федерации»;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несостоятельности (банкротстве)».</w:t>
      </w:r>
    </w:p>
    <w:p w:rsid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C6DA0" w:rsidRPr="00F90B8A" w:rsidRDefault="00BC6DA0" w:rsidP="00F90B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BE3AA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90B8A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BE3AA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BE3AA7" w:rsidRDefault="00A740EB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BE3AA7" w:rsidRDefault="00A740EB" w:rsidP="006653B9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Pr="00BE3AA7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F90B8A" w:rsidRDefault="006454FC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6653B9" w:rsidRDefault="005118E2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666B" w:rsidRPr="006653B9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6653B9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6653B9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6653B9">
        <w:rPr>
          <w:rFonts w:ascii="Times New Roman" w:hAnsi="Times New Roman" w:cs="Times New Roman"/>
          <w:sz w:val="26"/>
          <w:szCs w:val="26"/>
        </w:rPr>
        <w:t>:</w:t>
      </w:r>
      <w:r w:rsidR="009F0BC2" w:rsidRPr="006653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045F5E" w:rsidRPr="006653B9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F90B8A" w:rsidRDefault="0002787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6653B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6653B9">
        <w:rPr>
          <w:rFonts w:ascii="Times New Roman" w:hAnsi="Times New Roman" w:cs="Times New Roman"/>
          <w:sz w:val="26"/>
          <w:szCs w:val="26"/>
        </w:rPr>
        <w:t xml:space="preserve"> осуществление контроля </w:t>
      </w:r>
      <w:r w:rsidR="00BC3A82" w:rsidRPr="006653B9">
        <w:rPr>
          <w:rFonts w:ascii="Times New Roman" w:hAnsi="Times New Roman" w:cs="Times New Roman"/>
          <w:sz w:val="26"/>
          <w:szCs w:val="26"/>
        </w:rPr>
        <w:t>исполнения предписаний</w:t>
      </w:r>
      <w:r w:rsidR="00D82311" w:rsidRPr="006653B9">
        <w:rPr>
          <w:rFonts w:ascii="Times New Roman" w:hAnsi="Times New Roman" w:cs="Times New Roman"/>
          <w:sz w:val="26"/>
          <w:szCs w:val="26"/>
        </w:rPr>
        <w:t xml:space="preserve">, и других распорядительных документов.  </w:t>
      </w:r>
    </w:p>
    <w:p w:rsidR="00F90B8A" w:rsidRDefault="00386B15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6.6.</w:t>
      </w:r>
      <w:r w:rsidR="00175938" w:rsidRPr="006653B9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6653B9">
        <w:rPr>
          <w:rFonts w:ascii="Times New Roman" w:hAnsi="Times New Roman" w:cs="Times New Roman"/>
          <w:sz w:val="26"/>
          <w:szCs w:val="26"/>
        </w:rPr>
        <w:t>:</w:t>
      </w:r>
    </w:p>
    <w:p w:rsidR="00ED6EB3" w:rsidRPr="00F90B8A" w:rsidRDefault="00ED6EB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ED6EB3" w:rsidRPr="006653B9" w:rsidRDefault="00ED6EB3" w:rsidP="00ED6EB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F90B8A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ED6EB3" w:rsidRPr="006653B9" w:rsidRDefault="00ED6EB3" w:rsidP="00F90B8A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653B9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F90B8A" w:rsidRDefault="002D428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6.7. </w:t>
      </w:r>
      <w:r w:rsidR="00E07C64" w:rsidRPr="006653B9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F90B8A" w:rsidRDefault="00045F5E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B9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F90B8A" w:rsidRDefault="00AF09B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BE3AA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90B8A" w:rsidRDefault="00D8231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осуществление контроля </w:t>
      </w:r>
      <w:r w:rsidR="00BC3A82" w:rsidRPr="00BE3AA7">
        <w:rPr>
          <w:rFonts w:ascii="Times New Roman" w:hAnsi="Times New Roman" w:cs="Times New Roman"/>
          <w:sz w:val="26"/>
          <w:szCs w:val="26"/>
        </w:rPr>
        <w:t>исполнения предписаний</w:t>
      </w:r>
      <w:r w:rsidRPr="00BE3AA7">
        <w:rPr>
          <w:rFonts w:ascii="Times New Roman" w:hAnsi="Times New Roman" w:cs="Times New Roman"/>
          <w:sz w:val="26"/>
          <w:szCs w:val="26"/>
        </w:rPr>
        <w:t>, и дру</w:t>
      </w:r>
      <w:r w:rsidR="00F90B8A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ED6EB3" w:rsidRPr="00BE3AA7" w:rsidRDefault="00ED6EB3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организации и обеспечения выполнения поставленных задач;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ED6EB3" w:rsidRPr="00BE3AA7" w:rsidRDefault="00ED6EB3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деловых переговоров, составления делового письма; 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D6EB3" w:rsidRPr="00BE3AA7" w:rsidRDefault="00ED6EB3" w:rsidP="00ED6E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ED6EB3" w:rsidRPr="00BE3AA7" w:rsidRDefault="00ED6EB3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D82311" w:rsidRPr="00BE3AA7" w:rsidRDefault="00D8231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E3A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E3AA7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7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7B0EB1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056AB" w:rsidRPr="00BE3AA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BE3AA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E3AA7">
        <w:rPr>
          <w:rFonts w:ascii="Times New Roman" w:hAnsi="Times New Roman" w:cs="Times New Roman"/>
          <w:sz w:val="26"/>
          <w:szCs w:val="26"/>
        </w:rPr>
        <w:t>.07.</w:t>
      </w:r>
      <w:r w:rsidR="003B7A81" w:rsidRPr="00BE3AA7">
        <w:rPr>
          <w:rFonts w:ascii="Times New Roman" w:hAnsi="Times New Roman" w:cs="Times New Roman"/>
          <w:sz w:val="26"/>
          <w:szCs w:val="26"/>
        </w:rPr>
        <w:t>2004 №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3B7A81" w:rsidRPr="00BE3AA7">
        <w:rPr>
          <w:rFonts w:ascii="Times New Roman" w:hAnsi="Times New Roman" w:cs="Times New Roman"/>
          <w:sz w:val="26"/>
          <w:szCs w:val="26"/>
        </w:rPr>
        <w:t>79-ФЗ</w:t>
      </w:r>
      <w:r w:rsidR="00F90B8A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E3AA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8. </w:t>
      </w:r>
      <w:r w:rsidR="009D5A89" w:rsidRPr="00BE3AA7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BE3AA7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BE3AA7">
        <w:rPr>
          <w:rFonts w:ascii="Times New Roman" w:hAnsi="Times New Roman" w:cs="Times New Roman"/>
          <w:sz w:val="26"/>
          <w:szCs w:val="26"/>
        </w:rPr>
        <w:t xml:space="preserve">, </w:t>
      </w:r>
      <w:r w:rsidR="00C056AB" w:rsidRPr="00BE3A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C3748" w:rsidRPr="00BE3AA7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BE3A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</w:t>
      </w:r>
      <w:r w:rsidR="00297212">
        <w:rPr>
          <w:rFonts w:ascii="Times New Roman" w:hAnsi="Times New Roman" w:cs="Times New Roman"/>
          <w:sz w:val="26"/>
          <w:szCs w:val="26"/>
        </w:rPr>
        <w:t>еля 2011года №ММВ-7-4/260@;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273BF2" w:rsidRPr="00273BF2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F2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273BF2" w:rsidRPr="00BE3AA7" w:rsidRDefault="00273BF2" w:rsidP="00273B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8.7.</w:t>
      </w:r>
      <w:r w:rsidRPr="00273BF2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9B3EB7" w:rsidRPr="00BE3AA7" w:rsidRDefault="00045F5E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8.8.С</w:t>
      </w:r>
      <w:r w:rsidR="00273BF2">
        <w:rPr>
          <w:rFonts w:ascii="Times New Roman" w:hAnsi="Times New Roman" w:cs="Times New Roman"/>
          <w:sz w:val="26"/>
          <w:szCs w:val="26"/>
        </w:rPr>
        <w:t>опровождать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D42172" w:rsidRPr="00BE3AA7">
        <w:rPr>
          <w:rFonts w:ascii="Times New Roman" w:hAnsi="Times New Roman" w:cs="Times New Roman"/>
          <w:sz w:val="26"/>
          <w:szCs w:val="26"/>
        </w:rPr>
        <w:t>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банкротства;</w:t>
      </w:r>
    </w:p>
    <w:p w:rsidR="00D42172" w:rsidRPr="00BE3AA7" w:rsidRDefault="00273BF2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8.9.Осуществлять м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ониторинг процедур </w:t>
      </w:r>
      <w:r w:rsidR="00D07C02" w:rsidRPr="00BE3AA7">
        <w:rPr>
          <w:rFonts w:ascii="Times New Roman" w:hAnsi="Times New Roman" w:cs="Times New Roman"/>
          <w:sz w:val="26"/>
          <w:szCs w:val="26"/>
        </w:rPr>
        <w:t>банкротства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A968D3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8.10.Подготавливать и направлять в ФНС России проекты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документов, материалов, на основании которых они п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одготовлены, и иной информации </w:t>
      </w:r>
      <w:r w:rsidR="009B3EB7" w:rsidRPr="00BE3AA7">
        <w:rPr>
          <w:rFonts w:ascii="Times New Roman" w:hAnsi="Times New Roman" w:cs="Times New Roman"/>
          <w:sz w:val="26"/>
          <w:szCs w:val="26"/>
        </w:rPr>
        <w:t>для участия в собраниях кредиторов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, судебных заседаниях </w:t>
      </w:r>
      <w:r w:rsidR="009B3EB7" w:rsidRPr="00BE3AA7">
        <w:rPr>
          <w:rFonts w:ascii="Times New Roman" w:hAnsi="Times New Roman" w:cs="Times New Roman"/>
          <w:sz w:val="26"/>
          <w:szCs w:val="26"/>
        </w:rPr>
        <w:t>в соответствии с Порядком, утвержденным Приказом ФНС России</w:t>
      </w:r>
      <w:r w:rsidR="004445B3" w:rsidRPr="00BE3AA7">
        <w:rPr>
          <w:rFonts w:ascii="Times New Roman" w:hAnsi="Times New Roman" w:cs="Times New Roman"/>
          <w:sz w:val="26"/>
          <w:szCs w:val="26"/>
        </w:rPr>
        <w:t xml:space="preserve"> от 03.10.2012 №ММВ-7-8/663@ </w:t>
      </w:r>
      <w:r w:rsidR="00BC3A82" w:rsidRPr="00BE3AA7">
        <w:rPr>
          <w:rFonts w:ascii="Times New Roman" w:hAnsi="Times New Roman" w:cs="Times New Roman"/>
          <w:sz w:val="26"/>
          <w:szCs w:val="26"/>
        </w:rPr>
        <w:t>и Порядком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, утвержденным Приказом ФНС России от </w:t>
      </w:r>
      <w:r w:rsidR="00BC3A82" w:rsidRPr="00BE3AA7">
        <w:rPr>
          <w:rFonts w:ascii="Times New Roman" w:hAnsi="Times New Roman" w:cs="Times New Roman"/>
          <w:sz w:val="26"/>
          <w:szCs w:val="26"/>
        </w:rPr>
        <w:t>18.01.2017 №</w:t>
      </w:r>
      <w:r w:rsidR="009B3EB7" w:rsidRPr="00BE3AA7">
        <w:rPr>
          <w:rFonts w:ascii="Times New Roman" w:hAnsi="Times New Roman" w:cs="Times New Roman"/>
          <w:sz w:val="26"/>
          <w:szCs w:val="26"/>
        </w:rPr>
        <w:t>ММВ-8-18/3@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D42172" w:rsidRDefault="00A968D3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8.11.Подготавливать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9B3EB7" w:rsidRPr="00BE3AA7">
        <w:rPr>
          <w:rFonts w:ascii="Times New Roman" w:hAnsi="Times New Roman" w:cs="Times New Roman"/>
          <w:sz w:val="26"/>
          <w:szCs w:val="26"/>
        </w:rPr>
        <w:t>позиции уполномоченного органа при участии в собраниях кредиторов,</w:t>
      </w:r>
      <w:r w:rsidR="00D42172" w:rsidRPr="00BE3AA7">
        <w:rPr>
          <w:rFonts w:ascii="Times New Roman" w:hAnsi="Times New Roman" w:cs="Times New Roman"/>
          <w:sz w:val="26"/>
          <w:szCs w:val="26"/>
        </w:rPr>
        <w:t xml:space="preserve"> судебных заседаниях,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а также при рассмотрении обращений, жалоб, </w:t>
      </w:r>
      <w:r w:rsidR="009B3EB7" w:rsidRPr="00BE3AA7">
        <w:rPr>
          <w:rFonts w:ascii="Times New Roman" w:hAnsi="Times New Roman" w:cs="Times New Roman"/>
          <w:sz w:val="26"/>
          <w:szCs w:val="26"/>
        </w:rPr>
        <w:lastRenderedPageBreak/>
        <w:t>ходатайств и иных документов в связи с исполнением функций уполномоченного органа в деле о банкротстве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E15BD5" w:rsidRPr="00F46970" w:rsidRDefault="00E15BD5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 xml:space="preserve">8.12.Участвовать в планировании и проведении мероприятий налогового контроля в целях обеспечения </w:t>
      </w:r>
      <w:r w:rsidR="001361EA" w:rsidRPr="00F46970">
        <w:rPr>
          <w:rFonts w:ascii="Times New Roman" w:hAnsi="Times New Roman" w:cs="Times New Roman"/>
          <w:sz w:val="26"/>
          <w:szCs w:val="26"/>
        </w:rPr>
        <w:t>поступления доначисленных сумм;</w:t>
      </w:r>
    </w:p>
    <w:p w:rsidR="009B3EB7" w:rsidRPr="00F46970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6970">
        <w:rPr>
          <w:rFonts w:ascii="Times New Roman" w:hAnsi="Times New Roman" w:cs="Times New Roman"/>
          <w:sz w:val="26"/>
          <w:szCs w:val="26"/>
        </w:rPr>
        <w:t>8.13</w:t>
      </w:r>
      <w:r w:rsidR="00A968D3" w:rsidRPr="00F46970">
        <w:rPr>
          <w:rFonts w:ascii="Times New Roman" w:hAnsi="Times New Roman" w:cs="Times New Roman"/>
          <w:sz w:val="26"/>
          <w:szCs w:val="26"/>
        </w:rPr>
        <w:t>.Участвовать</w:t>
      </w:r>
      <w:r w:rsidR="009B3EB7" w:rsidRPr="00F46970">
        <w:rPr>
          <w:rFonts w:ascii="Times New Roman" w:hAnsi="Times New Roman" w:cs="Times New Roman"/>
          <w:sz w:val="26"/>
          <w:szCs w:val="26"/>
        </w:rPr>
        <w:t xml:space="preserve"> в собраниях кредиторов, судебных заседаниях</w:t>
      </w:r>
      <w:r w:rsidR="00D42172" w:rsidRPr="00F46970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</w:t>
      </w:r>
      <w:r w:rsidR="00A968D3">
        <w:rPr>
          <w:rFonts w:ascii="Times New Roman" w:hAnsi="Times New Roman" w:cs="Times New Roman"/>
          <w:sz w:val="26"/>
          <w:szCs w:val="26"/>
        </w:rPr>
        <w:t xml:space="preserve">.Подготавливать </w:t>
      </w:r>
      <w:r w:rsidR="00BC3A82">
        <w:rPr>
          <w:rFonts w:ascii="Times New Roman" w:hAnsi="Times New Roman" w:cs="Times New Roman"/>
          <w:sz w:val="26"/>
          <w:szCs w:val="26"/>
        </w:rPr>
        <w:t>заключения</w:t>
      </w:r>
      <w:r w:rsidR="00BC3A82" w:rsidRPr="00BE3AA7">
        <w:rPr>
          <w:rFonts w:ascii="Times New Roman" w:hAnsi="Times New Roman" w:cs="Times New Roman"/>
          <w:sz w:val="26"/>
          <w:szCs w:val="26"/>
        </w:rPr>
        <w:t xml:space="preserve"> о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проведении экспертизы отчета об оценке, об обращении в арбитражный суд с ходатайством о назначении такой экспертизы, а также экспертизы в целях выявления признаков преднамеренного или фиктивного банкротства</w:t>
      </w:r>
      <w:r w:rsidR="00D42172" w:rsidRPr="00BE3AA7">
        <w:rPr>
          <w:rFonts w:ascii="Times New Roman" w:hAnsi="Times New Roman" w:cs="Times New Roman"/>
          <w:sz w:val="26"/>
          <w:szCs w:val="26"/>
        </w:rPr>
        <w:t>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8.15</w:t>
      </w:r>
      <w:r w:rsidR="00A968D3">
        <w:rPr>
          <w:rFonts w:ascii="Times New Roman" w:hAnsi="Times New Roman" w:cs="Times New Roman"/>
          <w:sz w:val="26"/>
          <w:szCs w:val="26"/>
        </w:rPr>
        <w:t xml:space="preserve">.Осуществлять 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методологическую помощь специалистам отдела </w:t>
      </w:r>
      <w:r w:rsidR="00BC3A82" w:rsidRPr="00BE3AA7">
        <w:rPr>
          <w:rFonts w:ascii="Times New Roman" w:hAnsi="Times New Roman" w:cs="Times New Roman"/>
          <w:sz w:val="26"/>
          <w:szCs w:val="26"/>
        </w:rPr>
        <w:t>по сопровождению процедур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банкротства и инспекциям края по ведению процедур банкротства;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787FCA">
        <w:rPr>
          <w:rFonts w:ascii="Times New Roman" w:hAnsi="Times New Roman" w:cs="Times New Roman"/>
          <w:sz w:val="26"/>
          <w:szCs w:val="26"/>
        </w:rPr>
        <w:t>.Контролировать</w:t>
      </w:r>
      <w:r w:rsidR="00787FCA" w:rsidRPr="00BE3AA7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E15BD5">
        <w:rPr>
          <w:rFonts w:ascii="Times New Roman" w:hAnsi="Times New Roman" w:cs="Times New Roman"/>
          <w:sz w:val="26"/>
          <w:szCs w:val="26"/>
        </w:rPr>
        <w:t>банкротства, длящие</w:t>
      </w:r>
      <w:r w:rsidR="00787FCA" w:rsidRPr="00BE3AA7">
        <w:rPr>
          <w:rFonts w:ascii="Times New Roman" w:hAnsi="Times New Roman" w:cs="Times New Roman"/>
          <w:sz w:val="26"/>
          <w:szCs w:val="26"/>
        </w:rPr>
        <w:t>ся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более установленного законодательством срока;</w:t>
      </w:r>
    </w:p>
    <w:p w:rsidR="009B3EB7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</w:t>
      </w:r>
      <w:r w:rsidR="00A968D3">
        <w:rPr>
          <w:rFonts w:ascii="Times New Roman" w:hAnsi="Times New Roman" w:cs="Times New Roman"/>
          <w:sz w:val="26"/>
          <w:szCs w:val="26"/>
        </w:rPr>
        <w:t>.Контролировать исполнение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мировых соглашений;</w:t>
      </w:r>
    </w:p>
    <w:p w:rsidR="00045F5E" w:rsidRPr="006653B9" w:rsidRDefault="00F0437F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</w:t>
      </w:r>
      <w:r w:rsidR="00A968D3" w:rsidRPr="006653B9">
        <w:rPr>
          <w:rFonts w:ascii="Times New Roman" w:hAnsi="Times New Roman" w:cs="Times New Roman"/>
          <w:sz w:val="26"/>
          <w:szCs w:val="26"/>
        </w:rPr>
        <w:t>.</w:t>
      </w:r>
      <w:r w:rsidR="00045F5E" w:rsidRPr="006653B9">
        <w:rPr>
          <w:rFonts w:ascii="Times New Roman" w:hAnsi="Times New Roman" w:cs="Times New Roman"/>
          <w:sz w:val="26"/>
          <w:szCs w:val="26"/>
        </w:rPr>
        <w:t xml:space="preserve">Формировать и представлять установленную ФНС России отчетность, мониторинг должников (организаций и граждан) имеющих признаки банкротства, информационные ресурсы и справочники;  </w:t>
      </w:r>
    </w:p>
    <w:p w:rsidR="00045F5E" w:rsidRPr="006653B9" w:rsidRDefault="00F0437F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8.19</w:t>
      </w:r>
      <w:r w:rsidR="00787FCA" w:rsidRPr="006653B9">
        <w:rPr>
          <w:rFonts w:ascii="Times New Roman" w:hAnsi="Times New Roman" w:cs="Times New Roman"/>
          <w:sz w:val="26"/>
          <w:szCs w:val="26"/>
        </w:rPr>
        <w:t>.</w:t>
      </w:r>
      <w:r w:rsidR="00045F5E" w:rsidRPr="006653B9">
        <w:rPr>
          <w:rFonts w:ascii="Times New Roman" w:hAnsi="Times New Roman" w:cs="Times New Roman"/>
          <w:sz w:val="26"/>
          <w:szCs w:val="26"/>
        </w:rPr>
        <w:t xml:space="preserve"> 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вопросам, входящи</w:t>
      </w:r>
      <w:r w:rsidR="00F90B8A">
        <w:rPr>
          <w:rFonts w:ascii="Times New Roman" w:hAnsi="Times New Roman" w:cs="Times New Roman"/>
          <w:sz w:val="26"/>
          <w:szCs w:val="26"/>
        </w:rPr>
        <w:t>м в компетенцию отдела;</w:t>
      </w:r>
    </w:p>
    <w:p w:rsidR="009B3EB7" w:rsidRPr="00BE3AA7" w:rsidRDefault="00F0437F" w:rsidP="00A968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</w:t>
      </w:r>
      <w:r w:rsidR="00A956CC">
        <w:rPr>
          <w:rFonts w:ascii="Times New Roman" w:hAnsi="Times New Roman" w:cs="Times New Roman"/>
          <w:sz w:val="26"/>
          <w:szCs w:val="26"/>
        </w:rPr>
        <w:t xml:space="preserve">.Осуществлять </w:t>
      </w:r>
      <w:r w:rsidR="009B3EB7" w:rsidRPr="00BE3AA7">
        <w:rPr>
          <w:rFonts w:ascii="Times New Roman" w:hAnsi="Times New Roman" w:cs="Times New Roman"/>
          <w:sz w:val="26"/>
          <w:szCs w:val="26"/>
        </w:rPr>
        <w:t>участие в семинарах–</w:t>
      </w:r>
      <w:r w:rsidR="00BC3A82" w:rsidRPr="00BE3AA7">
        <w:rPr>
          <w:rFonts w:ascii="Times New Roman" w:hAnsi="Times New Roman" w:cs="Times New Roman"/>
          <w:sz w:val="26"/>
          <w:szCs w:val="26"/>
        </w:rPr>
        <w:t>совещаниях, кустовых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семинарах по </w:t>
      </w:r>
      <w:r w:rsidR="00BC3A82" w:rsidRPr="00BE3AA7">
        <w:rPr>
          <w:rFonts w:ascii="Times New Roman" w:hAnsi="Times New Roman" w:cs="Times New Roman"/>
          <w:sz w:val="26"/>
          <w:szCs w:val="26"/>
        </w:rPr>
        <w:t>организации работы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о</w:t>
      </w:r>
      <w:r w:rsidR="00F90B8A"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9B3EB7" w:rsidRPr="00BE3AA7" w:rsidRDefault="00A956CC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F0437F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.Участвовать</w:t>
      </w:r>
      <w:r w:rsidR="00E15BD5">
        <w:rPr>
          <w:rFonts w:ascii="Times New Roman" w:hAnsi="Times New Roman" w:cs="Times New Roman"/>
          <w:sz w:val="26"/>
          <w:szCs w:val="26"/>
        </w:rPr>
        <w:t xml:space="preserve"> в проведении</w:t>
      </w:r>
      <w:r w:rsidR="009B3EB7" w:rsidRPr="00BE3AA7">
        <w:rPr>
          <w:rFonts w:ascii="Times New Roman" w:hAnsi="Times New Roman" w:cs="Times New Roman"/>
          <w:sz w:val="26"/>
          <w:szCs w:val="26"/>
        </w:rPr>
        <w:t xml:space="preserve"> аудиторских и тематических проверок внутреннего аудита территориальных органов ФНС России в Приморском крае;</w:t>
      </w:r>
    </w:p>
    <w:p w:rsidR="00ED6EB3" w:rsidRPr="00BE3AA7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</w:t>
      </w:r>
      <w:r w:rsidR="00A956CC">
        <w:rPr>
          <w:rFonts w:ascii="Times New Roman" w:hAnsi="Times New Roman" w:cs="Times New Roman"/>
          <w:sz w:val="26"/>
          <w:szCs w:val="26"/>
        </w:rPr>
        <w:t>.Выполня</w:t>
      </w:r>
      <w:r w:rsidR="00ED6EB3" w:rsidRPr="00BE3AA7">
        <w:rPr>
          <w:rFonts w:ascii="Times New Roman" w:hAnsi="Times New Roman" w:cs="Times New Roman"/>
          <w:sz w:val="26"/>
          <w:szCs w:val="26"/>
        </w:rPr>
        <w:t>т</w:t>
      </w:r>
      <w:r w:rsidR="00A956CC">
        <w:rPr>
          <w:rFonts w:ascii="Times New Roman" w:hAnsi="Times New Roman" w:cs="Times New Roman"/>
          <w:sz w:val="26"/>
          <w:szCs w:val="26"/>
        </w:rPr>
        <w:t>ь</w:t>
      </w:r>
      <w:r w:rsidR="00ED6EB3" w:rsidRPr="00BE3AA7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согласно утвержденного Перечня операций;</w:t>
      </w:r>
    </w:p>
    <w:p w:rsidR="00F90B8A" w:rsidRDefault="00F0437F" w:rsidP="009B3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</w:t>
      </w:r>
      <w:r w:rsidR="00A956CC">
        <w:rPr>
          <w:rFonts w:ascii="Times New Roman" w:hAnsi="Times New Roman" w:cs="Times New Roman"/>
          <w:sz w:val="26"/>
          <w:szCs w:val="26"/>
        </w:rPr>
        <w:t xml:space="preserve">.Выполнять иные </w:t>
      </w:r>
      <w:r w:rsidR="00BC3A82">
        <w:rPr>
          <w:rFonts w:ascii="Times New Roman" w:hAnsi="Times New Roman" w:cs="Times New Roman"/>
          <w:sz w:val="26"/>
          <w:szCs w:val="26"/>
        </w:rPr>
        <w:t>поручения</w:t>
      </w:r>
      <w:r w:rsidR="00BC3A82" w:rsidRPr="00BE3AA7">
        <w:rPr>
          <w:rFonts w:ascii="Times New Roman" w:hAnsi="Times New Roman" w:cs="Times New Roman"/>
          <w:sz w:val="26"/>
          <w:szCs w:val="26"/>
        </w:rPr>
        <w:t xml:space="preserve"> в</w:t>
      </w:r>
      <w:r w:rsidR="00F90B8A">
        <w:rPr>
          <w:rFonts w:ascii="Times New Roman" w:hAnsi="Times New Roman" w:cs="Times New Roman"/>
          <w:sz w:val="26"/>
          <w:szCs w:val="26"/>
        </w:rPr>
        <w:t xml:space="preserve"> рамках компетенции отдела;</w:t>
      </w:r>
    </w:p>
    <w:p w:rsidR="00F90B8A" w:rsidRPr="00F90B8A" w:rsidRDefault="00F90B8A" w:rsidP="00F90B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Pr="00F90B8A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заместителя начальника отдела, главного государственного налогового инспектора, старшего государственного налогового инспектора.</w:t>
      </w:r>
    </w:p>
    <w:p w:rsidR="001B0157" w:rsidRPr="00BE3AA7" w:rsidRDefault="00681090" w:rsidP="00BE42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E3AA7">
        <w:rPr>
          <w:rFonts w:ascii="Times New Roman" w:hAnsi="Times New Roman" w:cs="Times New Roman"/>
          <w:sz w:val="26"/>
          <w:szCs w:val="26"/>
        </w:rPr>
        <w:t xml:space="preserve"> </w:t>
      </w:r>
      <w:r w:rsidR="00BE42F6" w:rsidRPr="00BE3AA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1572F" w:rsidRPr="00BE3AA7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1B0157" w:rsidRPr="00BE3AA7" w:rsidRDefault="001B0157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в установленном </w:t>
      </w:r>
      <w:r w:rsidR="00BC3A82" w:rsidRPr="00BE3AA7">
        <w:rPr>
          <w:rFonts w:ascii="Times New Roman" w:eastAsia="Calibri" w:hAnsi="Times New Roman" w:cs="Times New Roman"/>
          <w:sz w:val="26"/>
          <w:szCs w:val="26"/>
        </w:rPr>
        <w:t>порядке получать</w:t>
      </w:r>
      <w:r w:rsidRPr="00BE3AA7">
        <w:rPr>
          <w:rFonts w:ascii="Times New Roman" w:eastAsia="Calibri" w:hAnsi="Times New Roman" w:cs="Times New Roman"/>
          <w:sz w:val="26"/>
          <w:szCs w:val="26"/>
        </w:rPr>
        <w:t xml:space="preserve">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ED6EB3" w:rsidRPr="00BE3AA7" w:rsidRDefault="00FE70C4" w:rsidP="00ED6EB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10</w:t>
      </w:r>
      <w:r w:rsidR="003B7A81" w:rsidRPr="00BE3AA7">
        <w:rPr>
          <w:rFonts w:ascii="Times New Roman" w:hAnsi="Times New Roman" w:cs="Times New Roman"/>
          <w:sz w:val="26"/>
          <w:szCs w:val="26"/>
        </w:rPr>
        <w:t>. </w:t>
      </w:r>
      <w:r w:rsidR="00BE42F6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E3AA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F90B8A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BE3AA7">
        <w:rPr>
          <w:rFonts w:ascii="Times New Roman" w:hAnsi="Times New Roman" w:cs="Times New Roman"/>
          <w:sz w:val="26"/>
          <w:szCs w:val="26"/>
        </w:rPr>
        <w:t>от 30.09.</w:t>
      </w:r>
      <w:r w:rsidR="001E1592" w:rsidRPr="00BE3AA7">
        <w:rPr>
          <w:rFonts w:ascii="Times New Roman" w:hAnsi="Times New Roman" w:cs="Times New Roman"/>
          <w:sz w:val="26"/>
          <w:szCs w:val="26"/>
        </w:rPr>
        <w:t>2004</w:t>
      </w:r>
      <w:r w:rsidR="00F03E6B" w:rsidRPr="00BE3AA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BE3AA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BE3AA7">
        <w:rPr>
          <w:rFonts w:ascii="Times New Roman" w:hAnsi="Times New Roman" w:cs="Times New Roman"/>
          <w:sz w:val="26"/>
          <w:szCs w:val="26"/>
        </w:rPr>
        <w:t>,</w:t>
      </w:r>
      <w:r w:rsidR="001E1592" w:rsidRPr="00BE3AA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BE3AA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D6EB3" w:rsidRPr="00BE3AA7">
        <w:rPr>
          <w:rFonts w:ascii="Times New Roman" w:eastAsia="Calibri" w:hAnsi="Times New Roman" w:cs="Times New Roman"/>
          <w:sz w:val="26"/>
          <w:szCs w:val="26"/>
        </w:rPr>
        <w:t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</w:t>
      </w:r>
    </w:p>
    <w:p w:rsidR="00A956CC" w:rsidRPr="00A956CC" w:rsidRDefault="00FB1E9E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11</w:t>
      </w:r>
      <w:r w:rsidR="003B7A81" w:rsidRPr="00BE3AA7">
        <w:rPr>
          <w:rFonts w:ascii="Times New Roman" w:hAnsi="Times New Roman" w:cs="Times New Roman"/>
          <w:sz w:val="26"/>
          <w:szCs w:val="26"/>
        </w:rPr>
        <w:t>.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A956CC" w:rsidRPr="00A956C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A956CC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A956CC" w:rsidRPr="00A956CC">
        <w:rPr>
          <w:rFonts w:ascii="Times New Roman" w:hAnsi="Times New Roman" w:cs="Times New Roman"/>
          <w:sz w:val="26"/>
          <w:szCs w:val="26"/>
        </w:rPr>
        <w:t xml:space="preserve">налоговый инспектор за неисполнение или ненадлежащее исполнение должностных обязанностей может быть привлечен к </w:t>
      </w:r>
      <w:r w:rsidR="00A956CC" w:rsidRPr="00A956CC">
        <w:rPr>
          <w:rFonts w:ascii="Times New Roman" w:hAnsi="Times New Roman" w:cs="Times New Roman"/>
          <w:sz w:val="26"/>
          <w:szCs w:val="26"/>
        </w:rPr>
        <w:lastRenderedPageBreak/>
        <w:t>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главный государственный</w:t>
      </w:r>
      <w:r w:rsidRPr="00A956CC">
        <w:rPr>
          <w:rFonts w:ascii="Times New Roman" w:hAnsi="Times New Roman" w:cs="Times New Roman"/>
          <w:sz w:val="26"/>
          <w:szCs w:val="26"/>
        </w:rPr>
        <w:t xml:space="preserve"> налого</w:t>
      </w:r>
      <w:r>
        <w:rPr>
          <w:rFonts w:ascii="Times New Roman" w:hAnsi="Times New Roman" w:cs="Times New Roman"/>
          <w:sz w:val="26"/>
          <w:szCs w:val="26"/>
        </w:rPr>
        <w:t>вый инспектор</w:t>
      </w:r>
      <w:r w:rsidRPr="00A956CC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 xml:space="preserve">за нарушение Кодекса этики и служебного поведения </w:t>
      </w:r>
      <w:r w:rsidR="00BC3A82" w:rsidRPr="00A956CC">
        <w:rPr>
          <w:rFonts w:ascii="Times New Roman" w:hAnsi="Times New Roman" w:cs="Times New Roman"/>
          <w:sz w:val="26"/>
          <w:szCs w:val="26"/>
        </w:rPr>
        <w:t>государственных гражданских</w:t>
      </w:r>
      <w:r w:rsidRPr="00A956CC">
        <w:rPr>
          <w:rFonts w:ascii="Times New Roman" w:hAnsi="Times New Roman" w:cs="Times New Roman"/>
          <w:sz w:val="26"/>
          <w:szCs w:val="26"/>
        </w:rPr>
        <w:t xml:space="preserve"> служащих Федеральной налоговой службы;</w:t>
      </w:r>
    </w:p>
    <w:p w:rsidR="00A956CC" w:rsidRPr="00A956CC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A956CC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</w:t>
      </w:r>
      <w:r w:rsidR="00E07C64">
        <w:rPr>
          <w:rFonts w:ascii="Times New Roman" w:hAnsi="Times New Roman" w:cs="Times New Roman"/>
          <w:sz w:val="26"/>
          <w:szCs w:val="26"/>
        </w:rPr>
        <w:t>;</w:t>
      </w:r>
    </w:p>
    <w:p w:rsidR="003B7A81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56CC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A956CC" w:rsidRPr="00BE3AA7" w:rsidRDefault="00A956CC" w:rsidP="00A956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BE3A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E42F6" w:rsidRPr="00BE3AA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F90B8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</w:t>
      </w:r>
      <w:r w:rsidR="00BE3AA7">
        <w:rPr>
          <w:rFonts w:ascii="Times New Roman" w:hAnsi="Times New Roman" w:cs="Times New Roman"/>
          <w:b/>
          <w:sz w:val="26"/>
          <w:szCs w:val="26"/>
        </w:rPr>
        <w:t>я</w:t>
      </w:r>
    </w:p>
    <w:p w:rsidR="00045F5E" w:rsidRPr="00BE3AA7" w:rsidRDefault="00045F5E" w:rsidP="00BE3A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12. При исполнении служебных обязанностей главный государственный налоговый инспектор вправе самостоятельно принимать следующие решения:</w:t>
      </w: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F90B8A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045F5E" w:rsidRPr="00B173DE" w:rsidRDefault="00045F5E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13. При исполнении служебных обязанностей главный государственный налоговый инспектор обязан самостоятельно принимать управленческие и иные решения такие как:</w:t>
      </w:r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045F5E" w:rsidRPr="00B173DE" w:rsidRDefault="00045F5E" w:rsidP="0029721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3B7A81" w:rsidRPr="00BE3AA7" w:rsidRDefault="003B7A81" w:rsidP="00297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3AA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E3AA7">
        <w:rPr>
          <w:rFonts w:ascii="Times New Roman" w:hAnsi="Times New Roman" w:cs="Times New Roman"/>
          <w:b/>
          <w:sz w:val="26"/>
          <w:szCs w:val="26"/>
        </w:rPr>
        <w:t> </w:t>
      </w:r>
      <w:r w:rsidRPr="00BE3AA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2D6DEA" w:rsidRPr="00BE3AA7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6618E5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E3A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E3AA7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045F5E" w:rsidRPr="00BE3AA7" w:rsidRDefault="00045F5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90B8A" w:rsidRDefault="007A7062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14</w:t>
      </w:r>
      <w:r w:rsidR="003B7A81" w:rsidRPr="00BE3AA7">
        <w:rPr>
          <w:rFonts w:ascii="Times New Roman" w:hAnsi="Times New Roman" w:cs="Times New Roman"/>
          <w:sz w:val="26"/>
          <w:szCs w:val="26"/>
        </w:rPr>
        <w:t>. </w:t>
      </w:r>
      <w:r w:rsidR="002D6DEA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BE3AA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F90B8A" w:rsidRDefault="002D6DE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BE3AA7" w:rsidRDefault="002D6DEA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BE3AA7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BE3AA7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BE3AA7">
        <w:rPr>
          <w:rFonts w:ascii="Times New Roman" w:hAnsi="Times New Roman" w:cs="Times New Roman"/>
          <w:sz w:val="26"/>
          <w:szCs w:val="26"/>
        </w:rPr>
        <w:t>.</w:t>
      </w:r>
    </w:p>
    <w:p w:rsidR="00F90B8A" w:rsidRDefault="003B7A81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1</w:t>
      </w:r>
      <w:r w:rsidR="007A7062" w:rsidRPr="00BE3AA7">
        <w:rPr>
          <w:rFonts w:ascii="Times New Roman" w:hAnsi="Times New Roman" w:cs="Times New Roman"/>
          <w:sz w:val="26"/>
          <w:szCs w:val="26"/>
        </w:rPr>
        <w:t>5</w:t>
      </w:r>
      <w:r w:rsidRPr="00BE3AA7">
        <w:rPr>
          <w:rFonts w:ascii="Times New Roman" w:hAnsi="Times New Roman" w:cs="Times New Roman"/>
          <w:sz w:val="26"/>
          <w:szCs w:val="26"/>
        </w:rPr>
        <w:t>.</w:t>
      </w:r>
      <w:r w:rsidR="003314B0" w:rsidRPr="00BE3AA7">
        <w:rPr>
          <w:rFonts w:ascii="Times New Roman" w:hAnsi="Times New Roman" w:cs="Times New Roman"/>
          <w:sz w:val="26"/>
          <w:szCs w:val="26"/>
        </w:rPr>
        <w:t> </w:t>
      </w:r>
      <w:r w:rsidR="002D6DEA" w:rsidRPr="00BE3AA7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BE3AA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BE3AA7">
        <w:rPr>
          <w:rFonts w:ascii="Times New Roman" w:hAnsi="Times New Roman" w:cs="Times New Roman"/>
          <w:sz w:val="26"/>
          <w:szCs w:val="26"/>
        </w:rPr>
        <w:t>проектов:</w:t>
      </w:r>
    </w:p>
    <w:p w:rsidR="00F90B8A" w:rsidRDefault="002D6DEA" w:rsidP="00F90B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lastRenderedPageBreak/>
        <w:t>положений об отделе и управлении;</w:t>
      </w:r>
      <w:r w:rsidRPr="00BE3AA7">
        <w:rPr>
          <w:rFonts w:ascii="Times New Roman" w:hAnsi="Times New Roman" w:cs="Times New Roman"/>
          <w:sz w:val="26"/>
          <w:szCs w:val="26"/>
        </w:rPr>
        <w:tab/>
      </w:r>
    </w:p>
    <w:p w:rsidR="002D6DEA" w:rsidRPr="00BE3AA7" w:rsidRDefault="002D6DEA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3AA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7F0890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7F0890" w:rsidRDefault="002D6DEA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7F0890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7F0890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7F0890">
        <w:rPr>
          <w:rFonts w:ascii="Times New Roman" w:hAnsi="Times New Roman" w:cs="Times New Roman"/>
          <w:b/>
          <w:sz w:val="26"/>
          <w:szCs w:val="26"/>
        </w:rPr>
        <w:br/>
      </w:r>
      <w:r w:rsidRPr="007F0890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7F0890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7F0890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D7769A" w:rsidRPr="006653B9" w:rsidRDefault="003B7A81" w:rsidP="006653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6</w:t>
      </w:r>
      <w:r w:rsidRPr="007F0890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2D6DEA" w:rsidRPr="007F0890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7F0890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7F0890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7</w:t>
      </w:r>
      <w:r w:rsidRPr="007F0890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2D6DEA" w:rsidRPr="007F0890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7F0890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F0890">
        <w:rPr>
          <w:rFonts w:ascii="Times New Roman" w:hAnsi="Times New Roman" w:cs="Times New Roman"/>
          <w:sz w:val="26"/>
          <w:szCs w:val="26"/>
        </w:rPr>
        <w:t>.08.</w:t>
      </w:r>
      <w:r w:rsidRPr="007F0890">
        <w:rPr>
          <w:rFonts w:ascii="Times New Roman" w:hAnsi="Times New Roman" w:cs="Times New Roman"/>
          <w:sz w:val="26"/>
          <w:szCs w:val="26"/>
        </w:rPr>
        <w:t>2002 №</w:t>
      </w:r>
      <w:r w:rsidR="00E6275C" w:rsidRPr="007F0890">
        <w:rPr>
          <w:rFonts w:ascii="Times New Roman" w:hAnsi="Times New Roman" w:cs="Times New Roman"/>
          <w:sz w:val="26"/>
          <w:szCs w:val="26"/>
        </w:rPr>
        <w:t> </w:t>
      </w:r>
      <w:r w:rsidRPr="007F0890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F0890">
        <w:rPr>
          <w:rFonts w:ascii="Times New Roman" w:hAnsi="Times New Roman" w:cs="Times New Roman"/>
          <w:sz w:val="26"/>
          <w:szCs w:val="26"/>
        </w:rPr>
        <w:t>№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7F0890">
        <w:rPr>
          <w:rFonts w:ascii="Times New Roman" w:hAnsi="Times New Roman" w:cs="Times New Roman"/>
          <w:sz w:val="26"/>
          <w:szCs w:val="26"/>
        </w:rPr>
        <w:t>№</w:t>
      </w:r>
      <w:r w:rsidR="007D402F" w:rsidRPr="007F0890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7F0890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F0890">
        <w:rPr>
          <w:rFonts w:ascii="Times New Roman" w:hAnsi="Times New Roman" w:cs="Times New Roman"/>
          <w:sz w:val="26"/>
          <w:szCs w:val="26"/>
        </w:rPr>
        <w:t>.07.</w:t>
      </w:r>
      <w:r w:rsidRPr="007F0890">
        <w:rPr>
          <w:rFonts w:ascii="Times New Roman" w:hAnsi="Times New Roman" w:cs="Times New Roman"/>
          <w:sz w:val="26"/>
          <w:szCs w:val="26"/>
        </w:rPr>
        <w:t>2004 №</w:t>
      </w:r>
      <w:r w:rsidR="00E6275C" w:rsidRPr="007F0890">
        <w:rPr>
          <w:rFonts w:ascii="Times New Roman" w:hAnsi="Times New Roman" w:cs="Times New Roman"/>
          <w:sz w:val="26"/>
          <w:szCs w:val="26"/>
        </w:rPr>
        <w:t> </w:t>
      </w:r>
      <w:r w:rsidRPr="007F0890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E3AA7" w:rsidRPr="007F0890" w:rsidRDefault="00BE3AA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5F5E" w:rsidRPr="00B173DE" w:rsidRDefault="00045F5E" w:rsidP="00045F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18. Главный государственный налоговый инспектор государственные услуги не оказывает.</w:t>
      </w:r>
    </w:p>
    <w:p w:rsidR="00A2483E" w:rsidRPr="007F0890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7F0890">
        <w:rPr>
          <w:rFonts w:ascii="Times New Roman" w:hAnsi="Times New Roman" w:cs="Times New Roman"/>
          <w:b/>
          <w:sz w:val="26"/>
          <w:szCs w:val="26"/>
        </w:rPr>
        <w:t> </w:t>
      </w:r>
      <w:r w:rsidRPr="007F0890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F089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089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F089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1</w:t>
      </w:r>
      <w:r w:rsidR="007A7062" w:rsidRPr="007F0890">
        <w:rPr>
          <w:rFonts w:ascii="Times New Roman" w:hAnsi="Times New Roman" w:cs="Times New Roman"/>
          <w:sz w:val="26"/>
          <w:szCs w:val="26"/>
        </w:rPr>
        <w:t>9</w:t>
      </w:r>
      <w:r w:rsidRPr="007F0890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7F0890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7F0890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2483E" w:rsidRPr="007F0890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7F089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7F0890" w:rsidRDefault="003B7A81" w:rsidP="00F90B8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F089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0890">
        <w:rPr>
          <w:rFonts w:ascii="Times New Roman" w:hAnsi="Times New Roman" w:cs="Times New Roman"/>
          <w:sz w:val="26"/>
          <w:szCs w:val="26"/>
        </w:rPr>
        <w:t xml:space="preserve">осознанию ответственности за последствия своих действий, принимаемых </w:t>
      </w:r>
      <w:r w:rsidR="00375420" w:rsidRPr="007F0890">
        <w:rPr>
          <w:rFonts w:ascii="Times New Roman" w:hAnsi="Times New Roman" w:cs="Times New Roman"/>
          <w:sz w:val="26"/>
          <w:szCs w:val="26"/>
        </w:rPr>
        <w:t>решений;</w:t>
      </w:r>
    </w:p>
    <w:p w:rsidR="00375420" w:rsidRPr="006653B9" w:rsidRDefault="00A5717C" w:rsidP="006653B9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своевременности </w:t>
      </w:r>
      <w:r w:rsidR="00F13CF6">
        <w:rPr>
          <w:rFonts w:ascii="Times New Roman" w:eastAsia="Calibri" w:hAnsi="Times New Roman" w:cs="Times New Roman"/>
          <w:sz w:val="26"/>
          <w:szCs w:val="26"/>
        </w:rPr>
        <w:t>и полноте</w:t>
      </w:r>
      <w:r w:rsidR="00375420" w:rsidRPr="007F0890">
        <w:rPr>
          <w:rFonts w:ascii="Times New Roman" w:eastAsia="Calibri" w:hAnsi="Times New Roman" w:cs="Times New Roman"/>
          <w:sz w:val="26"/>
          <w:szCs w:val="26"/>
        </w:rPr>
        <w:t xml:space="preserve"> представления разъяснений и информации в рамках проведения публичных обсуждений.</w:t>
      </w: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5F1A2D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F1A2D" w:rsidRPr="007F0890" w:rsidRDefault="00E455F2" w:rsidP="005F1A2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н</w:t>
      </w:r>
      <w:r w:rsidR="005F1A2D"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A571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1A2D"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</w:p>
    <w:p w:rsidR="005F1A2D" w:rsidRPr="007F0890" w:rsidRDefault="005F1A2D" w:rsidP="005F1A2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08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процедур банкротства                                                     </w:t>
      </w:r>
      <w:r w:rsidR="00E455F2">
        <w:rPr>
          <w:rFonts w:ascii="Times New Roman" w:eastAsia="Times New Roman" w:hAnsi="Times New Roman" w:cs="Times New Roman"/>
          <w:sz w:val="26"/>
          <w:szCs w:val="26"/>
          <w:lang w:eastAsia="ru-RU"/>
        </w:rPr>
        <w:t>Н. Л. Шмырова</w:t>
      </w:r>
    </w:p>
    <w:p w:rsidR="00350756" w:rsidRPr="007F0890" w:rsidRDefault="0035075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50756" w:rsidRPr="007F0890" w:rsidRDefault="0035075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093A1E" w:rsidRDefault="00A5717C" w:rsidP="00350756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Согласовано: Т. К. Мазур </w:t>
      </w:r>
      <w:r w:rsidR="00350756" w:rsidRPr="007F0890">
        <w:rPr>
          <w:rFonts w:ascii="Times New Roman" w:hAnsi="Times New Roman" w:cs="Times New Roman"/>
          <w:sz w:val="26"/>
          <w:szCs w:val="26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093A1E">
        <w:rPr>
          <w:rFonts w:ascii="Times New Roman" w:hAnsi="Times New Roman" w:cs="Times New Roman"/>
          <w:b/>
          <w:sz w:val="26"/>
          <w:szCs w:val="26"/>
        </w:rPr>
        <w:lastRenderedPageBreak/>
        <w:t>Лист ознакомления</w:t>
      </w:r>
    </w:p>
    <w:p w:rsidR="003B7A81" w:rsidRPr="00093A1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093A1E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093A1E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  <w:r w:rsidR="006A44FB" w:rsidRPr="00093A1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A44FB" w:rsidRPr="00093A1E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093A1E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 xml:space="preserve">Дата и </w:t>
            </w:r>
            <w:r w:rsidR="00D270CA" w:rsidRPr="00093A1E">
              <w:rPr>
                <w:rFonts w:ascii="Times New Roman" w:hAnsi="Times New Roman" w:cs="Times New Roman"/>
                <w:sz w:val="26"/>
                <w:szCs w:val="26"/>
              </w:rPr>
              <w:t>под</w:t>
            </w: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93A1E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3B7A81" w:rsidRPr="00093A1E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B7A81" w:rsidRPr="00093A1E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093A1E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3D0B" w:rsidRPr="00093A1E" w:rsidRDefault="00BB3D0B" w:rsidP="003B7A81">
      <w:pPr>
        <w:widowControl w:val="0"/>
        <w:rPr>
          <w:rFonts w:ascii="Times New Roman" w:hAnsi="Times New Roman" w:cs="Times New Roman"/>
          <w:sz w:val="26"/>
          <w:szCs w:val="26"/>
        </w:rPr>
      </w:pPr>
    </w:p>
    <w:sectPr w:rsidR="00BB3D0B" w:rsidRPr="00093A1E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970" w:rsidRDefault="00F46970" w:rsidP="003B7A81">
      <w:pPr>
        <w:spacing w:after="0" w:line="240" w:lineRule="auto"/>
      </w:pPr>
      <w:r>
        <w:separator/>
      </w:r>
    </w:p>
  </w:endnote>
  <w:endnote w:type="continuationSeparator" w:id="0">
    <w:p w:rsidR="00F46970" w:rsidRDefault="00F4697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970" w:rsidRDefault="00F46970" w:rsidP="003B7A81">
      <w:pPr>
        <w:spacing w:after="0" w:line="240" w:lineRule="auto"/>
      </w:pPr>
      <w:r>
        <w:separator/>
      </w:r>
    </w:p>
  </w:footnote>
  <w:footnote w:type="continuationSeparator" w:id="0">
    <w:p w:rsidR="00F46970" w:rsidRDefault="00F4697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6970" w:rsidRPr="00B310A4" w:rsidRDefault="00F4697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9138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46970" w:rsidRPr="00B310A4" w:rsidRDefault="00F4697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973"/>
    <w:rsid w:val="000457F3"/>
    <w:rsid w:val="00045F5E"/>
    <w:rsid w:val="000726C9"/>
    <w:rsid w:val="000916AA"/>
    <w:rsid w:val="00092644"/>
    <w:rsid w:val="00093A1E"/>
    <w:rsid w:val="00096E64"/>
    <w:rsid w:val="000B0869"/>
    <w:rsid w:val="000B5048"/>
    <w:rsid w:val="000C04B0"/>
    <w:rsid w:val="000C2E02"/>
    <w:rsid w:val="000C6E28"/>
    <w:rsid w:val="000C7D67"/>
    <w:rsid w:val="000D08EA"/>
    <w:rsid w:val="00101CE8"/>
    <w:rsid w:val="00121DFA"/>
    <w:rsid w:val="00122B20"/>
    <w:rsid w:val="001361EA"/>
    <w:rsid w:val="00141E3E"/>
    <w:rsid w:val="001559CE"/>
    <w:rsid w:val="00165B7A"/>
    <w:rsid w:val="001665C3"/>
    <w:rsid w:val="001672CB"/>
    <w:rsid w:val="00175938"/>
    <w:rsid w:val="001A0913"/>
    <w:rsid w:val="001B0157"/>
    <w:rsid w:val="001B5BBA"/>
    <w:rsid w:val="001D2783"/>
    <w:rsid w:val="001E1592"/>
    <w:rsid w:val="00201DFD"/>
    <w:rsid w:val="002160F5"/>
    <w:rsid w:val="0022091F"/>
    <w:rsid w:val="0025122B"/>
    <w:rsid w:val="00254973"/>
    <w:rsid w:val="00254D09"/>
    <w:rsid w:val="00273BF2"/>
    <w:rsid w:val="00295029"/>
    <w:rsid w:val="00297212"/>
    <w:rsid w:val="002B3231"/>
    <w:rsid w:val="002B7A62"/>
    <w:rsid w:val="002D1878"/>
    <w:rsid w:val="002D4283"/>
    <w:rsid w:val="002D6DEA"/>
    <w:rsid w:val="002F5B24"/>
    <w:rsid w:val="00307907"/>
    <w:rsid w:val="00313753"/>
    <w:rsid w:val="003314B0"/>
    <w:rsid w:val="00340885"/>
    <w:rsid w:val="00350756"/>
    <w:rsid w:val="00375420"/>
    <w:rsid w:val="00386B15"/>
    <w:rsid w:val="003A43AB"/>
    <w:rsid w:val="003B7A81"/>
    <w:rsid w:val="003C4B94"/>
    <w:rsid w:val="003D35D8"/>
    <w:rsid w:val="00404AE7"/>
    <w:rsid w:val="00405CAF"/>
    <w:rsid w:val="0044318B"/>
    <w:rsid w:val="004445B3"/>
    <w:rsid w:val="00453063"/>
    <w:rsid w:val="004776BC"/>
    <w:rsid w:val="0049073B"/>
    <w:rsid w:val="00493417"/>
    <w:rsid w:val="00497CF7"/>
    <w:rsid w:val="004A3010"/>
    <w:rsid w:val="004A70C6"/>
    <w:rsid w:val="004B7353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3FB7"/>
    <w:rsid w:val="005D7ABC"/>
    <w:rsid w:val="005F1A2D"/>
    <w:rsid w:val="006018B5"/>
    <w:rsid w:val="00630988"/>
    <w:rsid w:val="006454FC"/>
    <w:rsid w:val="006618E5"/>
    <w:rsid w:val="006653B9"/>
    <w:rsid w:val="00681090"/>
    <w:rsid w:val="00683559"/>
    <w:rsid w:val="006A44FB"/>
    <w:rsid w:val="006A5528"/>
    <w:rsid w:val="006B26E2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87FCA"/>
    <w:rsid w:val="007A056A"/>
    <w:rsid w:val="007A66A8"/>
    <w:rsid w:val="007A7062"/>
    <w:rsid w:val="007B0EB1"/>
    <w:rsid w:val="007B2780"/>
    <w:rsid w:val="007D402F"/>
    <w:rsid w:val="007F08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C271A"/>
    <w:rsid w:val="008E4B65"/>
    <w:rsid w:val="008F7217"/>
    <w:rsid w:val="00926516"/>
    <w:rsid w:val="00933CCA"/>
    <w:rsid w:val="00942953"/>
    <w:rsid w:val="00950A95"/>
    <w:rsid w:val="00962428"/>
    <w:rsid w:val="0098413A"/>
    <w:rsid w:val="00991494"/>
    <w:rsid w:val="009A732F"/>
    <w:rsid w:val="009A7768"/>
    <w:rsid w:val="009B3EB7"/>
    <w:rsid w:val="009B6831"/>
    <w:rsid w:val="009D5A89"/>
    <w:rsid w:val="009F0BC2"/>
    <w:rsid w:val="009F3087"/>
    <w:rsid w:val="00A044DB"/>
    <w:rsid w:val="00A068D7"/>
    <w:rsid w:val="00A2339B"/>
    <w:rsid w:val="00A2483E"/>
    <w:rsid w:val="00A524EE"/>
    <w:rsid w:val="00A537B6"/>
    <w:rsid w:val="00A5717C"/>
    <w:rsid w:val="00A662C8"/>
    <w:rsid w:val="00A676E1"/>
    <w:rsid w:val="00A73000"/>
    <w:rsid w:val="00A740EB"/>
    <w:rsid w:val="00A956CC"/>
    <w:rsid w:val="00A968D3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682E"/>
    <w:rsid w:val="00B7300E"/>
    <w:rsid w:val="00B85515"/>
    <w:rsid w:val="00B97132"/>
    <w:rsid w:val="00BA51E1"/>
    <w:rsid w:val="00BB3568"/>
    <w:rsid w:val="00BB3D0B"/>
    <w:rsid w:val="00BC3A82"/>
    <w:rsid w:val="00BC6DA0"/>
    <w:rsid w:val="00BE3AA7"/>
    <w:rsid w:val="00BE42F6"/>
    <w:rsid w:val="00BE52D9"/>
    <w:rsid w:val="00BF7391"/>
    <w:rsid w:val="00C056AB"/>
    <w:rsid w:val="00C06CE1"/>
    <w:rsid w:val="00C158E5"/>
    <w:rsid w:val="00C20C8F"/>
    <w:rsid w:val="00C23B14"/>
    <w:rsid w:val="00C34CA5"/>
    <w:rsid w:val="00C551F5"/>
    <w:rsid w:val="00C73A81"/>
    <w:rsid w:val="00C85827"/>
    <w:rsid w:val="00CA730A"/>
    <w:rsid w:val="00CA7EC2"/>
    <w:rsid w:val="00CC56D9"/>
    <w:rsid w:val="00CD004D"/>
    <w:rsid w:val="00CE5967"/>
    <w:rsid w:val="00D00C06"/>
    <w:rsid w:val="00D07C02"/>
    <w:rsid w:val="00D13C85"/>
    <w:rsid w:val="00D1572F"/>
    <w:rsid w:val="00D270CA"/>
    <w:rsid w:val="00D42172"/>
    <w:rsid w:val="00D44091"/>
    <w:rsid w:val="00D6462A"/>
    <w:rsid w:val="00D75100"/>
    <w:rsid w:val="00D7769A"/>
    <w:rsid w:val="00D82311"/>
    <w:rsid w:val="00D91387"/>
    <w:rsid w:val="00DB3AD5"/>
    <w:rsid w:val="00DD1315"/>
    <w:rsid w:val="00DE4256"/>
    <w:rsid w:val="00DE6E00"/>
    <w:rsid w:val="00E07C64"/>
    <w:rsid w:val="00E15BD5"/>
    <w:rsid w:val="00E455F2"/>
    <w:rsid w:val="00E5383C"/>
    <w:rsid w:val="00E6275C"/>
    <w:rsid w:val="00E67578"/>
    <w:rsid w:val="00E711C3"/>
    <w:rsid w:val="00E95328"/>
    <w:rsid w:val="00E96882"/>
    <w:rsid w:val="00EA60E2"/>
    <w:rsid w:val="00EB452A"/>
    <w:rsid w:val="00EC1200"/>
    <w:rsid w:val="00EC3748"/>
    <w:rsid w:val="00ED286B"/>
    <w:rsid w:val="00ED6EB3"/>
    <w:rsid w:val="00EE10F8"/>
    <w:rsid w:val="00F01BBE"/>
    <w:rsid w:val="00F02350"/>
    <w:rsid w:val="00F03193"/>
    <w:rsid w:val="00F03E6B"/>
    <w:rsid w:val="00F0437F"/>
    <w:rsid w:val="00F046D2"/>
    <w:rsid w:val="00F05CF7"/>
    <w:rsid w:val="00F13CF6"/>
    <w:rsid w:val="00F17EC4"/>
    <w:rsid w:val="00F25D3D"/>
    <w:rsid w:val="00F3280F"/>
    <w:rsid w:val="00F46970"/>
    <w:rsid w:val="00F537B6"/>
    <w:rsid w:val="00F67574"/>
    <w:rsid w:val="00F72CE0"/>
    <w:rsid w:val="00F9087E"/>
    <w:rsid w:val="00F90B8A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6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F2F30-DC24-4B1B-88B1-4895AFFEF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3030</Words>
  <Characters>17276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Фунтикова Ольга Геннадьевна</cp:lastModifiedBy>
  <cp:revision>2</cp:revision>
  <cp:lastPrinted>2019-08-15T04:08:00Z</cp:lastPrinted>
  <dcterms:created xsi:type="dcterms:W3CDTF">2020-01-10T00:20:00Z</dcterms:created>
  <dcterms:modified xsi:type="dcterms:W3CDTF">2020-01-10T00:20:00Z</dcterms:modified>
</cp:coreProperties>
</file>